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E8" w:rsidRPr="00636B2D" w:rsidRDefault="008102E8" w:rsidP="00FA6C54">
      <w:pPr>
        <w:spacing w:line="312" w:lineRule="auto"/>
        <w:jc w:val="center"/>
        <w:rPr>
          <w:rFonts w:ascii="Times New Roman" w:hAnsi="Times New Roman"/>
          <w:i/>
          <w:sz w:val="24"/>
          <w:szCs w:val="28"/>
          <w:lang w:val="de-DE"/>
        </w:rPr>
      </w:pPr>
      <w:r w:rsidRPr="00636B2D">
        <w:rPr>
          <w:rFonts w:ascii="Times New Roman" w:hAnsi="Times New Roman"/>
          <w:sz w:val="28"/>
          <w:szCs w:val="28"/>
          <w:lang w:val="en-US"/>
        </w:rPr>
        <w:t>LÝ LỊCH KHOA HỌC</w:t>
      </w:r>
      <w:r w:rsidRPr="00636B2D">
        <w:rPr>
          <w:rFonts w:ascii="Times New Roman" w:hAnsi="Times New Roman"/>
          <w:bCs/>
          <w:color w:val="000000"/>
          <w:sz w:val="28"/>
          <w:szCs w:val="28"/>
          <w:lang w:val="en-US"/>
        </w:rPr>
        <w:br/>
      </w:r>
    </w:p>
    <w:p w:rsidR="008102E8" w:rsidRPr="009B578C" w:rsidRDefault="008102E8" w:rsidP="00FA6C54">
      <w:pPr>
        <w:pStyle w:val="Subtitle"/>
        <w:spacing w:before="120" w:after="120" w:line="312" w:lineRule="auto"/>
        <w:rPr>
          <w:rFonts w:ascii="Times New Roman" w:hAnsi="Times New Roman"/>
          <w:sz w:val="28"/>
          <w:szCs w:val="28"/>
          <w:lang w:val="de-DE"/>
        </w:rPr>
      </w:pPr>
      <w:r w:rsidRPr="009B578C">
        <w:rPr>
          <w:rFonts w:ascii="Times New Roman" w:hAnsi="Times New Roman"/>
          <w:sz w:val="28"/>
          <w:szCs w:val="28"/>
          <w:lang w:val="de-DE"/>
        </w:rPr>
        <w:t>I. LÝ LỊCH SƠ LƯỢC</w:t>
      </w:r>
    </w:p>
    <w:p w:rsidR="00E0395D" w:rsidRPr="00E0395D" w:rsidRDefault="00E0395D" w:rsidP="00FA6C54">
      <w:pPr>
        <w:spacing w:line="312" w:lineRule="auto"/>
        <w:ind w:firstLine="720"/>
        <w:jc w:val="both"/>
        <w:rPr>
          <w:rFonts w:ascii="Times New Roman" w:hAnsi="Times New Roman"/>
          <w:sz w:val="28"/>
          <w:szCs w:val="28"/>
        </w:rPr>
      </w:pPr>
      <w:r w:rsidRPr="00E0395D">
        <w:rPr>
          <w:rFonts w:ascii="Times New Roman" w:hAnsi="Times New Roman"/>
          <w:sz w:val="28"/>
          <w:szCs w:val="28"/>
        </w:rPr>
        <w:t>Họ và tên: NGUYỄN THỊ ĐÀO</w:t>
      </w:r>
      <w:r w:rsidRPr="00E0395D">
        <w:rPr>
          <w:rFonts w:ascii="Times New Roman" w:hAnsi="Times New Roman"/>
          <w:sz w:val="28"/>
          <w:szCs w:val="28"/>
        </w:rPr>
        <w:tab/>
      </w:r>
      <w:r w:rsidRPr="00E0395D">
        <w:rPr>
          <w:rFonts w:ascii="Times New Roman" w:hAnsi="Times New Roman"/>
          <w:sz w:val="28"/>
          <w:szCs w:val="28"/>
        </w:rPr>
        <w:tab/>
      </w:r>
      <w:r w:rsidRPr="00E0395D">
        <w:rPr>
          <w:rFonts w:ascii="Times New Roman" w:hAnsi="Times New Roman"/>
          <w:sz w:val="28"/>
          <w:szCs w:val="28"/>
        </w:rPr>
        <w:tab/>
        <w:t>Giới tính: Nữ</w:t>
      </w:r>
    </w:p>
    <w:p w:rsidR="00E0395D" w:rsidRPr="00E0395D" w:rsidRDefault="00E0395D" w:rsidP="00FA6C54">
      <w:pPr>
        <w:spacing w:line="312" w:lineRule="auto"/>
        <w:ind w:firstLine="720"/>
        <w:rPr>
          <w:rFonts w:ascii="Times New Roman" w:hAnsi="Times New Roman"/>
          <w:sz w:val="28"/>
          <w:szCs w:val="28"/>
        </w:rPr>
      </w:pPr>
      <w:r w:rsidRPr="00E0395D">
        <w:rPr>
          <w:rFonts w:ascii="Times New Roman" w:hAnsi="Times New Roman"/>
          <w:sz w:val="28"/>
          <w:szCs w:val="28"/>
        </w:rPr>
        <w:t>Ngày, tháng, năm sinh: 01/03/1989</w:t>
      </w:r>
      <w:r w:rsidRPr="00E0395D">
        <w:rPr>
          <w:rFonts w:ascii="Times New Roman" w:hAnsi="Times New Roman"/>
          <w:sz w:val="28"/>
          <w:szCs w:val="28"/>
        </w:rPr>
        <w:tab/>
      </w:r>
      <w:r w:rsidRPr="00E0395D">
        <w:rPr>
          <w:rFonts w:ascii="Times New Roman" w:hAnsi="Times New Roman"/>
          <w:sz w:val="28"/>
          <w:szCs w:val="28"/>
        </w:rPr>
        <w:tab/>
        <w:t xml:space="preserve">           Nơi sinh: Bắc Ninh</w:t>
      </w:r>
    </w:p>
    <w:p w:rsidR="00E0395D" w:rsidRPr="00E0395D" w:rsidRDefault="00E0395D" w:rsidP="00FA6C54">
      <w:pPr>
        <w:spacing w:line="312" w:lineRule="auto"/>
        <w:ind w:firstLine="720"/>
        <w:rPr>
          <w:rFonts w:ascii="Times New Roman" w:hAnsi="Times New Roman"/>
          <w:sz w:val="28"/>
          <w:szCs w:val="28"/>
        </w:rPr>
      </w:pPr>
      <w:r w:rsidRPr="00E0395D">
        <w:rPr>
          <w:rFonts w:ascii="Times New Roman" w:hAnsi="Times New Roman"/>
          <w:sz w:val="28"/>
          <w:szCs w:val="28"/>
        </w:rPr>
        <w:t>Quê quán: Châm Khê – Phong Khê – Thành Phố Bắc Ninh.</w:t>
      </w:r>
    </w:p>
    <w:p w:rsidR="00E0395D" w:rsidRPr="00E0395D" w:rsidRDefault="00E0395D" w:rsidP="00FA6C54">
      <w:pPr>
        <w:spacing w:line="312" w:lineRule="auto"/>
        <w:ind w:left="709"/>
        <w:rPr>
          <w:rFonts w:ascii="Times New Roman" w:hAnsi="Times New Roman"/>
          <w:sz w:val="28"/>
          <w:szCs w:val="28"/>
        </w:rPr>
      </w:pPr>
      <w:r w:rsidRPr="00E0395D">
        <w:rPr>
          <w:rFonts w:ascii="Times New Roman" w:hAnsi="Times New Roman"/>
          <w:sz w:val="28"/>
          <w:szCs w:val="28"/>
        </w:rPr>
        <w:t>Chức vụ, đơn vị công tác: Kỹ thuật viên phòng thí nghiệm, Bộ môn Hóa học – Viện Môi trường – Trường Đại học Hàng hải Việt Nam.</w:t>
      </w:r>
    </w:p>
    <w:p w:rsidR="00E0395D" w:rsidRPr="00E0395D" w:rsidRDefault="00E0395D" w:rsidP="00FA6C54">
      <w:pPr>
        <w:spacing w:line="312" w:lineRule="auto"/>
        <w:ind w:firstLine="720"/>
        <w:rPr>
          <w:rFonts w:ascii="Times New Roman" w:hAnsi="Times New Roman"/>
          <w:sz w:val="28"/>
          <w:szCs w:val="28"/>
        </w:rPr>
      </w:pPr>
      <w:r w:rsidRPr="00E0395D">
        <w:rPr>
          <w:rFonts w:ascii="Times New Roman" w:hAnsi="Times New Roman"/>
          <w:sz w:val="28"/>
          <w:szCs w:val="28"/>
        </w:rPr>
        <w:t>Điện thoại di động: 0989 628 545</w:t>
      </w:r>
    </w:p>
    <w:p w:rsidR="00E0395D" w:rsidRDefault="00E0395D" w:rsidP="00FA6C54">
      <w:pPr>
        <w:spacing w:line="312" w:lineRule="auto"/>
        <w:ind w:firstLine="720"/>
        <w:rPr>
          <w:rFonts w:ascii="Times New Roman" w:hAnsi="Times New Roman"/>
          <w:sz w:val="28"/>
          <w:szCs w:val="28"/>
        </w:rPr>
      </w:pPr>
      <w:r w:rsidRPr="00E0395D">
        <w:rPr>
          <w:rFonts w:ascii="Times New Roman" w:hAnsi="Times New Roman"/>
          <w:sz w:val="28"/>
          <w:szCs w:val="28"/>
        </w:rPr>
        <w:t xml:space="preserve">Email: </w:t>
      </w:r>
      <w:hyperlink r:id="rId5" w:history="1">
        <w:r w:rsidRPr="00873FA8">
          <w:rPr>
            <w:rStyle w:val="Hyperlink"/>
            <w:rFonts w:ascii="Times New Roman" w:hAnsi="Times New Roman"/>
            <w:sz w:val="28"/>
            <w:szCs w:val="28"/>
          </w:rPr>
          <w:t>daocnh@gmail.com</w:t>
        </w:r>
      </w:hyperlink>
    </w:p>
    <w:p w:rsidR="00DA4CFE" w:rsidRDefault="00DA4CFE" w:rsidP="00FA6C54">
      <w:pPr>
        <w:spacing w:line="312" w:lineRule="auto"/>
        <w:ind w:firstLine="720"/>
        <w:rPr>
          <w:rFonts w:ascii="Times New Roman" w:hAnsi="Times New Roman"/>
          <w:sz w:val="28"/>
          <w:szCs w:val="28"/>
        </w:rPr>
      </w:pPr>
    </w:p>
    <w:p w:rsidR="008102E8" w:rsidRPr="009B578C" w:rsidRDefault="008102E8" w:rsidP="00FA6C54">
      <w:pPr>
        <w:pStyle w:val="Heading1"/>
        <w:keepNext w:val="0"/>
        <w:spacing w:before="120" w:after="120" w:line="312" w:lineRule="auto"/>
        <w:jc w:val="left"/>
        <w:rPr>
          <w:rFonts w:ascii="Times New Roman" w:hAnsi="Times New Roman"/>
          <w:bCs w:val="0"/>
          <w:i w:val="0"/>
          <w:sz w:val="28"/>
          <w:szCs w:val="28"/>
          <w:lang w:val="de-DE"/>
        </w:rPr>
      </w:pPr>
      <w:r w:rsidRPr="009B578C">
        <w:rPr>
          <w:rFonts w:ascii="Times New Roman" w:hAnsi="Times New Roman"/>
          <w:bCs w:val="0"/>
          <w:i w:val="0"/>
          <w:sz w:val="28"/>
          <w:szCs w:val="28"/>
          <w:lang w:val="de-DE"/>
        </w:rPr>
        <w:t>II. QUÁ TRÌNH ĐÀO TẠO</w:t>
      </w:r>
    </w:p>
    <w:p w:rsidR="008102E8" w:rsidRPr="009B578C" w:rsidRDefault="007F20B4" w:rsidP="00FA6C54">
      <w:pPr>
        <w:autoSpaceDE/>
        <w:autoSpaceDN/>
        <w:spacing w:before="120" w:after="120" w:line="312" w:lineRule="auto"/>
        <w:rPr>
          <w:rFonts w:ascii="Times New Roman" w:hAnsi="Times New Roman"/>
          <w:b/>
          <w:sz w:val="28"/>
          <w:szCs w:val="28"/>
          <w:lang w:val="de-DE"/>
        </w:rPr>
      </w:pPr>
      <w:r>
        <w:rPr>
          <w:rFonts w:ascii="Times New Roman" w:hAnsi="Times New Roman"/>
          <w:b/>
          <w:sz w:val="28"/>
          <w:szCs w:val="28"/>
          <w:lang w:val="de-DE"/>
        </w:rPr>
        <w:t xml:space="preserve">    </w:t>
      </w:r>
      <w:r w:rsidR="008102E8" w:rsidRPr="009B578C">
        <w:rPr>
          <w:rFonts w:ascii="Times New Roman" w:hAnsi="Times New Roman"/>
          <w:b/>
          <w:sz w:val="28"/>
          <w:szCs w:val="28"/>
          <w:lang w:val="de-DE"/>
        </w:rPr>
        <w:t>1. Đại học:</w:t>
      </w:r>
    </w:p>
    <w:p w:rsidR="008102E8" w:rsidRPr="009B578C" w:rsidRDefault="008102E8" w:rsidP="00FA6C54">
      <w:pPr>
        <w:spacing w:before="120" w:after="120" w:line="312" w:lineRule="auto"/>
        <w:ind w:firstLine="567"/>
        <w:rPr>
          <w:rFonts w:ascii="Times New Roman" w:hAnsi="Times New Roman"/>
          <w:sz w:val="28"/>
          <w:szCs w:val="28"/>
          <w:lang w:val="de-DE"/>
        </w:rPr>
      </w:pPr>
      <w:r w:rsidRPr="009B578C">
        <w:rPr>
          <w:rFonts w:ascii="Times New Roman" w:hAnsi="Times New Roman"/>
          <w:sz w:val="28"/>
          <w:szCs w:val="28"/>
          <w:lang w:val="de-DE"/>
        </w:rPr>
        <w:t>Hệ đào tạo:</w:t>
      </w:r>
      <w:r w:rsidR="007853DC" w:rsidRPr="009B578C">
        <w:rPr>
          <w:rFonts w:ascii="Times New Roman" w:hAnsi="Times New Roman"/>
          <w:sz w:val="28"/>
          <w:szCs w:val="28"/>
          <w:lang w:val="de-DE"/>
        </w:rPr>
        <w:t xml:space="preserve"> Chính quy</w:t>
      </w:r>
    </w:p>
    <w:p w:rsidR="008102E8" w:rsidRPr="009B578C" w:rsidRDefault="008102E8" w:rsidP="00FA6C54">
      <w:pPr>
        <w:spacing w:before="120" w:after="120" w:line="312" w:lineRule="auto"/>
        <w:ind w:firstLine="567"/>
        <w:rPr>
          <w:rFonts w:ascii="Times New Roman" w:hAnsi="Times New Roman"/>
          <w:sz w:val="28"/>
          <w:szCs w:val="28"/>
          <w:lang w:val="de-DE"/>
        </w:rPr>
      </w:pPr>
      <w:r w:rsidRPr="009B578C">
        <w:rPr>
          <w:rFonts w:ascii="Times New Roman" w:hAnsi="Times New Roman"/>
          <w:sz w:val="28"/>
          <w:szCs w:val="28"/>
          <w:lang w:val="de-DE"/>
        </w:rPr>
        <w:t>Nơi đào tạo:</w:t>
      </w:r>
      <w:r w:rsidR="007853DC" w:rsidRPr="009B578C">
        <w:rPr>
          <w:rFonts w:ascii="Times New Roman" w:hAnsi="Times New Roman"/>
          <w:sz w:val="28"/>
          <w:szCs w:val="28"/>
          <w:lang w:val="de-DE"/>
        </w:rPr>
        <w:t xml:space="preserve"> </w:t>
      </w:r>
      <w:r w:rsidR="00E0395D" w:rsidRPr="00E0395D">
        <w:rPr>
          <w:rFonts w:ascii="Times New Roman" w:hAnsi="Times New Roman"/>
          <w:sz w:val="28"/>
          <w:szCs w:val="28"/>
        </w:rPr>
        <w:t>Trường Đại học Công Nghiệp Hà Nội</w:t>
      </w:r>
    </w:p>
    <w:p w:rsidR="008102E8" w:rsidRPr="009B578C" w:rsidRDefault="008102E8" w:rsidP="00FA6C54">
      <w:pPr>
        <w:spacing w:before="120" w:after="120" w:line="312" w:lineRule="auto"/>
        <w:ind w:firstLine="567"/>
        <w:rPr>
          <w:rFonts w:ascii="Times New Roman" w:hAnsi="Times New Roman"/>
          <w:sz w:val="28"/>
          <w:szCs w:val="28"/>
          <w:lang w:val="de-DE"/>
        </w:rPr>
      </w:pPr>
      <w:r w:rsidRPr="009B578C">
        <w:rPr>
          <w:rFonts w:ascii="Times New Roman" w:hAnsi="Times New Roman"/>
          <w:sz w:val="28"/>
          <w:szCs w:val="28"/>
          <w:lang w:val="de-DE"/>
        </w:rPr>
        <w:t>Ngành học:</w:t>
      </w:r>
      <w:r w:rsidR="007853DC" w:rsidRPr="009B578C">
        <w:rPr>
          <w:rFonts w:ascii="Times New Roman" w:hAnsi="Times New Roman"/>
          <w:sz w:val="28"/>
          <w:szCs w:val="28"/>
          <w:lang w:val="de-DE"/>
        </w:rPr>
        <w:t xml:space="preserve"> Công nghệ</w:t>
      </w:r>
      <w:r w:rsidR="00E0395D">
        <w:rPr>
          <w:rFonts w:ascii="Times New Roman" w:hAnsi="Times New Roman"/>
          <w:sz w:val="28"/>
          <w:szCs w:val="28"/>
          <w:lang w:val="de-DE"/>
        </w:rPr>
        <w:t xml:space="preserve"> kỹ thuật</w:t>
      </w:r>
      <w:r w:rsidR="007853DC" w:rsidRPr="009B578C">
        <w:rPr>
          <w:rFonts w:ascii="Times New Roman" w:hAnsi="Times New Roman"/>
          <w:sz w:val="28"/>
          <w:szCs w:val="28"/>
          <w:lang w:val="de-DE"/>
        </w:rPr>
        <w:t xml:space="preserve"> Hóa học</w:t>
      </w:r>
    </w:p>
    <w:p w:rsidR="00E0395D" w:rsidRDefault="008102E8" w:rsidP="00FA6C54">
      <w:pPr>
        <w:spacing w:before="120" w:after="120" w:line="312" w:lineRule="auto"/>
        <w:ind w:firstLine="567"/>
        <w:rPr>
          <w:rFonts w:ascii="Times New Roman" w:hAnsi="Times New Roman"/>
          <w:sz w:val="28"/>
          <w:szCs w:val="28"/>
          <w:lang w:val="de-DE"/>
        </w:rPr>
      </w:pPr>
      <w:r w:rsidRPr="009B578C">
        <w:rPr>
          <w:rFonts w:ascii="Times New Roman" w:hAnsi="Times New Roman"/>
          <w:sz w:val="28"/>
          <w:szCs w:val="28"/>
          <w:lang w:val="de-DE"/>
        </w:rPr>
        <w:t>Nước đào tạo:</w:t>
      </w:r>
      <w:r w:rsidR="007853DC" w:rsidRPr="009B578C">
        <w:rPr>
          <w:rFonts w:ascii="Times New Roman" w:hAnsi="Times New Roman"/>
          <w:sz w:val="28"/>
          <w:szCs w:val="28"/>
          <w:lang w:val="de-DE"/>
        </w:rPr>
        <w:t xml:space="preserve"> Việt Nam</w:t>
      </w:r>
      <w:r w:rsidRPr="009B578C">
        <w:rPr>
          <w:rFonts w:ascii="Times New Roman" w:hAnsi="Times New Roman"/>
          <w:sz w:val="28"/>
          <w:szCs w:val="28"/>
          <w:lang w:val="de-DE"/>
        </w:rPr>
        <w:t xml:space="preserve"> </w:t>
      </w:r>
      <w:r w:rsidRPr="009B578C">
        <w:rPr>
          <w:rFonts w:ascii="Times New Roman" w:hAnsi="Times New Roman"/>
          <w:sz w:val="28"/>
          <w:szCs w:val="28"/>
          <w:lang w:val="de-DE"/>
        </w:rPr>
        <w:tab/>
      </w:r>
    </w:p>
    <w:p w:rsidR="00E0395D" w:rsidRDefault="00E0395D" w:rsidP="00FA6C54">
      <w:pPr>
        <w:spacing w:line="312" w:lineRule="auto"/>
        <w:rPr>
          <w:rFonts w:ascii="Times New Roman" w:hAnsi="Times New Roman"/>
          <w:sz w:val="28"/>
          <w:szCs w:val="28"/>
        </w:rPr>
      </w:pPr>
      <w:r>
        <w:rPr>
          <w:rFonts w:ascii="Times New Roman" w:hAnsi="Times New Roman"/>
          <w:sz w:val="28"/>
          <w:szCs w:val="28"/>
        </w:rPr>
        <w:t xml:space="preserve">      </w:t>
      </w:r>
      <w:r w:rsidR="007F20B4">
        <w:rPr>
          <w:rFonts w:ascii="Times New Roman" w:hAnsi="Times New Roman"/>
          <w:sz w:val="28"/>
          <w:szCs w:val="28"/>
        </w:rPr>
        <w:t xml:space="preserve"> </w:t>
      </w:r>
      <w:r>
        <w:rPr>
          <w:rFonts w:ascii="Times New Roman" w:hAnsi="Times New Roman"/>
          <w:sz w:val="28"/>
          <w:szCs w:val="28"/>
        </w:rPr>
        <w:t xml:space="preserve"> </w:t>
      </w:r>
      <w:r w:rsidRPr="00E0395D">
        <w:rPr>
          <w:rFonts w:ascii="Times New Roman" w:hAnsi="Times New Roman"/>
          <w:sz w:val="28"/>
          <w:szCs w:val="28"/>
        </w:rPr>
        <w:t>Thời gian đào tạo từ 9/2007 đến 6/2011</w:t>
      </w:r>
    </w:p>
    <w:p w:rsidR="00E0395D" w:rsidRPr="00E0395D" w:rsidRDefault="00E0395D" w:rsidP="00FA6C54">
      <w:pPr>
        <w:spacing w:before="120" w:after="120" w:line="312" w:lineRule="auto"/>
        <w:jc w:val="both"/>
        <w:rPr>
          <w:rFonts w:ascii="Times New Roman" w:hAnsi="Times New Roman"/>
          <w:b/>
          <w:sz w:val="28"/>
          <w:szCs w:val="28"/>
        </w:rPr>
      </w:pPr>
      <w:r w:rsidRPr="00E0395D">
        <w:rPr>
          <w:rFonts w:ascii="Times New Roman" w:hAnsi="Times New Roman"/>
          <w:sz w:val="28"/>
          <w:szCs w:val="28"/>
        </w:rPr>
        <w:t xml:space="preserve">    </w:t>
      </w:r>
      <w:r w:rsidRPr="00E0395D">
        <w:rPr>
          <w:rFonts w:ascii="Times New Roman" w:hAnsi="Times New Roman"/>
          <w:b/>
          <w:sz w:val="28"/>
          <w:szCs w:val="28"/>
        </w:rPr>
        <w:t>2. Trình độ ngoại ngữ, tin học:</w:t>
      </w:r>
    </w:p>
    <w:tbl>
      <w:tblPr>
        <w:tblStyle w:val="TableGrid"/>
        <w:tblW w:w="9239" w:type="dxa"/>
        <w:jc w:val="center"/>
        <w:tblInd w:w="157" w:type="dxa"/>
        <w:tblLook w:val="04A0"/>
      </w:tblPr>
      <w:tblGrid>
        <w:gridCol w:w="2924"/>
        <w:gridCol w:w="3082"/>
        <w:gridCol w:w="3233"/>
      </w:tblGrid>
      <w:tr w:rsidR="00E0395D" w:rsidTr="00E0395D">
        <w:trPr>
          <w:jc w:val="center"/>
        </w:trPr>
        <w:tc>
          <w:tcPr>
            <w:tcW w:w="2924" w:type="dxa"/>
          </w:tcPr>
          <w:p w:rsidR="00E0395D" w:rsidRPr="006227A6" w:rsidRDefault="00E0395D" w:rsidP="00FA6C54">
            <w:pPr>
              <w:spacing w:line="312" w:lineRule="auto"/>
              <w:jc w:val="center"/>
              <w:rPr>
                <w:rFonts w:ascii="Times New Roman" w:hAnsi="Times New Roman"/>
                <w:b/>
                <w:sz w:val="28"/>
                <w:szCs w:val="28"/>
              </w:rPr>
            </w:pPr>
            <w:r w:rsidRPr="006227A6">
              <w:rPr>
                <w:rFonts w:ascii="Times New Roman" w:hAnsi="Times New Roman"/>
                <w:b/>
                <w:sz w:val="28"/>
                <w:szCs w:val="28"/>
              </w:rPr>
              <w:t>Trình độ</w:t>
            </w:r>
          </w:p>
        </w:tc>
        <w:tc>
          <w:tcPr>
            <w:tcW w:w="3082" w:type="dxa"/>
          </w:tcPr>
          <w:p w:rsidR="00E0395D" w:rsidRPr="006227A6" w:rsidRDefault="00E0395D" w:rsidP="00FA6C54">
            <w:pPr>
              <w:spacing w:line="312" w:lineRule="auto"/>
              <w:jc w:val="center"/>
              <w:rPr>
                <w:rFonts w:ascii="Times New Roman" w:hAnsi="Times New Roman"/>
                <w:b/>
                <w:sz w:val="28"/>
                <w:szCs w:val="28"/>
              </w:rPr>
            </w:pPr>
            <w:r w:rsidRPr="006227A6">
              <w:rPr>
                <w:rFonts w:ascii="Times New Roman" w:hAnsi="Times New Roman"/>
                <w:b/>
                <w:sz w:val="28"/>
                <w:szCs w:val="28"/>
              </w:rPr>
              <w:t>Chứng chỉ</w:t>
            </w:r>
          </w:p>
        </w:tc>
        <w:tc>
          <w:tcPr>
            <w:tcW w:w="3233" w:type="dxa"/>
          </w:tcPr>
          <w:p w:rsidR="00E0395D" w:rsidRPr="006227A6" w:rsidRDefault="00E0395D" w:rsidP="00FA6C54">
            <w:pPr>
              <w:spacing w:line="312" w:lineRule="auto"/>
              <w:jc w:val="center"/>
              <w:rPr>
                <w:rFonts w:ascii="Times New Roman" w:hAnsi="Times New Roman"/>
                <w:b/>
                <w:sz w:val="28"/>
                <w:szCs w:val="28"/>
              </w:rPr>
            </w:pPr>
            <w:r w:rsidRPr="006227A6">
              <w:rPr>
                <w:rFonts w:ascii="Times New Roman" w:hAnsi="Times New Roman"/>
                <w:b/>
                <w:sz w:val="28"/>
                <w:szCs w:val="28"/>
              </w:rPr>
              <w:t>Mức độ sử dụng</w:t>
            </w:r>
          </w:p>
        </w:tc>
      </w:tr>
      <w:tr w:rsidR="00E0395D" w:rsidTr="00E0395D">
        <w:trPr>
          <w:jc w:val="center"/>
        </w:trPr>
        <w:tc>
          <w:tcPr>
            <w:tcW w:w="2924" w:type="dxa"/>
          </w:tcPr>
          <w:p w:rsidR="00E0395D" w:rsidRPr="006227A6" w:rsidRDefault="00E0395D" w:rsidP="00FA6C54">
            <w:pPr>
              <w:spacing w:line="312" w:lineRule="auto"/>
              <w:jc w:val="center"/>
              <w:rPr>
                <w:rFonts w:ascii="Times New Roman" w:hAnsi="Times New Roman"/>
              </w:rPr>
            </w:pPr>
            <w:r w:rsidRPr="006227A6">
              <w:rPr>
                <w:rFonts w:ascii="Times New Roman" w:hAnsi="Times New Roman"/>
              </w:rPr>
              <w:t>Ngoại ngữ</w:t>
            </w:r>
          </w:p>
        </w:tc>
        <w:tc>
          <w:tcPr>
            <w:tcW w:w="3082" w:type="dxa"/>
          </w:tcPr>
          <w:p w:rsidR="00E0395D" w:rsidRPr="006227A6" w:rsidRDefault="00E0395D" w:rsidP="00FA6C54">
            <w:pPr>
              <w:spacing w:line="312" w:lineRule="auto"/>
              <w:jc w:val="center"/>
              <w:rPr>
                <w:rFonts w:ascii="Times New Roman" w:hAnsi="Times New Roman"/>
              </w:rPr>
            </w:pPr>
            <w:r w:rsidRPr="006227A6">
              <w:rPr>
                <w:rFonts w:ascii="Times New Roman" w:hAnsi="Times New Roman"/>
              </w:rPr>
              <w:t>Tiếng anh</w:t>
            </w:r>
          </w:p>
        </w:tc>
        <w:tc>
          <w:tcPr>
            <w:tcW w:w="3233" w:type="dxa"/>
          </w:tcPr>
          <w:p w:rsidR="00E0395D" w:rsidRPr="006227A6" w:rsidRDefault="00E0395D" w:rsidP="00FA6C54">
            <w:pPr>
              <w:spacing w:line="312" w:lineRule="auto"/>
              <w:jc w:val="center"/>
              <w:rPr>
                <w:rFonts w:ascii="Times New Roman" w:hAnsi="Times New Roman"/>
              </w:rPr>
            </w:pPr>
            <w:r w:rsidRPr="006227A6">
              <w:rPr>
                <w:rFonts w:ascii="Times New Roman" w:hAnsi="Times New Roman"/>
              </w:rPr>
              <w:t>Khá</w:t>
            </w:r>
          </w:p>
        </w:tc>
      </w:tr>
      <w:tr w:rsidR="00E0395D" w:rsidTr="00E0395D">
        <w:trPr>
          <w:jc w:val="center"/>
        </w:trPr>
        <w:tc>
          <w:tcPr>
            <w:tcW w:w="2924" w:type="dxa"/>
          </w:tcPr>
          <w:p w:rsidR="00E0395D" w:rsidRPr="006227A6" w:rsidRDefault="00E0395D" w:rsidP="00FA6C54">
            <w:pPr>
              <w:spacing w:line="312" w:lineRule="auto"/>
              <w:rPr>
                <w:rFonts w:ascii="Times New Roman" w:hAnsi="Times New Roman"/>
              </w:rPr>
            </w:pPr>
            <w:r w:rsidRPr="006227A6">
              <w:rPr>
                <w:rFonts w:ascii="Times New Roman" w:hAnsi="Times New Roman"/>
              </w:rPr>
              <w:t xml:space="preserve">           Tin học</w:t>
            </w:r>
          </w:p>
        </w:tc>
        <w:tc>
          <w:tcPr>
            <w:tcW w:w="3082" w:type="dxa"/>
          </w:tcPr>
          <w:p w:rsidR="00E0395D" w:rsidRPr="006227A6" w:rsidRDefault="00E0395D" w:rsidP="00FA6C54">
            <w:pPr>
              <w:spacing w:line="312" w:lineRule="auto"/>
              <w:jc w:val="center"/>
              <w:rPr>
                <w:rFonts w:ascii="Times New Roman" w:hAnsi="Times New Roman"/>
              </w:rPr>
            </w:pPr>
            <w:r w:rsidRPr="006227A6">
              <w:rPr>
                <w:rFonts w:ascii="Times New Roman" w:hAnsi="Times New Roman"/>
              </w:rPr>
              <w:t>Tin học văn phòng</w:t>
            </w:r>
          </w:p>
        </w:tc>
        <w:tc>
          <w:tcPr>
            <w:tcW w:w="3233" w:type="dxa"/>
          </w:tcPr>
          <w:p w:rsidR="00E0395D" w:rsidRPr="006227A6" w:rsidRDefault="00E0395D" w:rsidP="00FA6C54">
            <w:pPr>
              <w:spacing w:line="312" w:lineRule="auto"/>
              <w:jc w:val="center"/>
              <w:rPr>
                <w:rFonts w:ascii="Times New Roman" w:hAnsi="Times New Roman"/>
              </w:rPr>
            </w:pPr>
            <w:r w:rsidRPr="006227A6">
              <w:rPr>
                <w:rFonts w:ascii="Times New Roman" w:hAnsi="Times New Roman"/>
              </w:rPr>
              <w:t>Khá</w:t>
            </w:r>
          </w:p>
        </w:tc>
      </w:tr>
    </w:tbl>
    <w:p w:rsidR="00365129" w:rsidRDefault="00365129" w:rsidP="00FA6C54">
      <w:pPr>
        <w:spacing w:before="120" w:after="120" w:line="312" w:lineRule="auto"/>
        <w:rPr>
          <w:rFonts w:ascii="Times New Roman" w:hAnsi="Times New Roman"/>
          <w:sz w:val="28"/>
          <w:szCs w:val="28"/>
        </w:rPr>
      </w:pPr>
    </w:p>
    <w:p w:rsidR="008102E8" w:rsidRDefault="008102E8" w:rsidP="00FA6C54">
      <w:pPr>
        <w:spacing w:before="120" w:after="120" w:line="312" w:lineRule="auto"/>
        <w:rPr>
          <w:rFonts w:ascii="Times New Roman" w:hAnsi="Times New Roman"/>
          <w:b/>
          <w:sz w:val="28"/>
          <w:szCs w:val="28"/>
        </w:rPr>
      </w:pPr>
      <w:r w:rsidRPr="009B578C">
        <w:rPr>
          <w:rFonts w:ascii="Times New Roman" w:hAnsi="Times New Roman"/>
          <w:b/>
          <w:sz w:val="28"/>
          <w:szCs w:val="28"/>
        </w:rPr>
        <w:t>III. QUÁ TRÌNH CÔNG TÁC CHUYÊN MÔN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8"/>
        <w:gridCol w:w="3069"/>
        <w:gridCol w:w="3848"/>
      </w:tblGrid>
      <w:tr w:rsidR="008102E8" w:rsidRPr="009B578C" w:rsidTr="009B578C">
        <w:trPr>
          <w:jc w:val="center"/>
        </w:trPr>
        <w:tc>
          <w:tcPr>
            <w:tcW w:w="1259" w:type="pct"/>
          </w:tcPr>
          <w:p w:rsidR="008102E8" w:rsidRPr="009B578C" w:rsidRDefault="008102E8" w:rsidP="00FA6C54">
            <w:pPr>
              <w:spacing w:line="312" w:lineRule="auto"/>
              <w:jc w:val="center"/>
              <w:rPr>
                <w:rFonts w:ascii="Times New Roman" w:hAnsi="Times New Roman"/>
                <w:b/>
                <w:sz w:val="28"/>
                <w:szCs w:val="28"/>
              </w:rPr>
            </w:pPr>
            <w:r w:rsidRPr="009B578C">
              <w:rPr>
                <w:rFonts w:ascii="Times New Roman" w:hAnsi="Times New Roman"/>
                <w:b/>
                <w:sz w:val="28"/>
                <w:szCs w:val="28"/>
              </w:rPr>
              <w:t>Thời gian</w:t>
            </w:r>
          </w:p>
        </w:tc>
        <w:tc>
          <w:tcPr>
            <w:tcW w:w="1660" w:type="pct"/>
          </w:tcPr>
          <w:p w:rsidR="008102E8" w:rsidRPr="009B578C" w:rsidRDefault="008102E8" w:rsidP="00FA6C54">
            <w:pPr>
              <w:spacing w:line="312" w:lineRule="auto"/>
              <w:jc w:val="center"/>
              <w:rPr>
                <w:rFonts w:ascii="Times New Roman" w:hAnsi="Times New Roman"/>
                <w:b/>
                <w:sz w:val="28"/>
                <w:szCs w:val="28"/>
              </w:rPr>
            </w:pPr>
            <w:r w:rsidRPr="009B578C">
              <w:rPr>
                <w:rFonts w:ascii="Times New Roman" w:hAnsi="Times New Roman"/>
                <w:b/>
                <w:sz w:val="28"/>
                <w:szCs w:val="28"/>
              </w:rPr>
              <w:t>Nơi công tác</w:t>
            </w:r>
          </w:p>
        </w:tc>
        <w:tc>
          <w:tcPr>
            <w:tcW w:w="2081" w:type="pct"/>
          </w:tcPr>
          <w:p w:rsidR="008102E8" w:rsidRPr="009B578C" w:rsidRDefault="008102E8" w:rsidP="00FA6C54">
            <w:pPr>
              <w:spacing w:line="312" w:lineRule="auto"/>
              <w:jc w:val="center"/>
              <w:rPr>
                <w:rFonts w:ascii="Times New Roman" w:hAnsi="Times New Roman"/>
                <w:b/>
                <w:sz w:val="28"/>
                <w:szCs w:val="28"/>
              </w:rPr>
            </w:pPr>
            <w:r w:rsidRPr="009B578C">
              <w:rPr>
                <w:rFonts w:ascii="Times New Roman" w:hAnsi="Times New Roman"/>
                <w:b/>
                <w:sz w:val="28"/>
                <w:szCs w:val="28"/>
              </w:rPr>
              <w:t>Công việc đảm nhiệm</w:t>
            </w:r>
          </w:p>
        </w:tc>
      </w:tr>
      <w:tr w:rsidR="007853DC" w:rsidRPr="009B578C" w:rsidTr="009B578C">
        <w:trPr>
          <w:trHeight w:val="397"/>
          <w:jc w:val="center"/>
        </w:trPr>
        <w:tc>
          <w:tcPr>
            <w:tcW w:w="1259" w:type="pct"/>
          </w:tcPr>
          <w:p w:rsidR="007853DC" w:rsidRPr="006227A6" w:rsidRDefault="007853DC" w:rsidP="00FA6C54">
            <w:pPr>
              <w:spacing w:line="312" w:lineRule="auto"/>
              <w:jc w:val="center"/>
              <w:rPr>
                <w:rFonts w:ascii="Times New Roman" w:hAnsi="Times New Roman"/>
                <w:color w:val="000000"/>
              </w:rPr>
            </w:pPr>
            <w:r w:rsidRPr="006227A6">
              <w:rPr>
                <w:rFonts w:ascii="Times New Roman" w:hAnsi="Times New Roman"/>
                <w:color w:val="000000"/>
              </w:rPr>
              <w:t>1</w:t>
            </w:r>
            <w:r w:rsidR="00E0395D" w:rsidRPr="006227A6">
              <w:rPr>
                <w:rFonts w:ascii="Times New Roman" w:hAnsi="Times New Roman"/>
                <w:color w:val="000000"/>
              </w:rPr>
              <w:t>0</w:t>
            </w:r>
            <w:r w:rsidRPr="006227A6">
              <w:rPr>
                <w:rFonts w:ascii="Times New Roman" w:hAnsi="Times New Roman"/>
                <w:color w:val="000000"/>
              </w:rPr>
              <w:t>/20</w:t>
            </w:r>
            <w:r w:rsidR="00E0395D" w:rsidRPr="006227A6">
              <w:rPr>
                <w:rFonts w:ascii="Times New Roman" w:hAnsi="Times New Roman"/>
                <w:color w:val="000000"/>
              </w:rPr>
              <w:t>11</w:t>
            </w:r>
            <w:r w:rsidRPr="006227A6">
              <w:rPr>
                <w:rFonts w:ascii="Times New Roman" w:hAnsi="Times New Roman"/>
                <w:color w:val="000000"/>
              </w:rPr>
              <w:t xml:space="preserve"> -0</w:t>
            </w:r>
            <w:r w:rsidR="00E0395D" w:rsidRPr="006227A6">
              <w:rPr>
                <w:rFonts w:ascii="Times New Roman" w:hAnsi="Times New Roman"/>
                <w:color w:val="000000"/>
              </w:rPr>
              <w:t>5</w:t>
            </w:r>
            <w:r w:rsidRPr="006227A6">
              <w:rPr>
                <w:rFonts w:ascii="Times New Roman" w:hAnsi="Times New Roman"/>
                <w:color w:val="000000"/>
              </w:rPr>
              <w:t>/2015</w:t>
            </w:r>
          </w:p>
        </w:tc>
        <w:tc>
          <w:tcPr>
            <w:tcW w:w="1660" w:type="pct"/>
          </w:tcPr>
          <w:p w:rsidR="007853DC" w:rsidRPr="006227A6" w:rsidRDefault="007853DC" w:rsidP="00FA6C54">
            <w:pPr>
              <w:spacing w:line="312" w:lineRule="auto"/>
              <w:jc w:val="center"/>
              <w:rPr>
                <w:rFonts w:ascii="Times New Roman" w:hAnsi="Times New Roman"/>
                <w:color w:val="000000"/>
              </w:rPr>
            </w:pPr>
            <w:r w:rsidRPr="006227A6">
              <w:rPr>
                <w:rFonts w:ascii="Times New Roman" w:hAnsi="Times New Roman"/>
                <w:color w:val="000000"/>
              </w:rPr>
              <w:t>Trường Đại học Hàng hải Việt Nam</w:t>
            </w:r>
          </w:p>
        </w:tc>
        <w:tc>
          <w:tcPr>
            <w:tcW w:w="2081" w:type="pct"/>
          </w:tcPr>
          <w:p w:rsidR="007853DC" w:rsidRPr="006227A6" w:rsidRDefault="00E0395D" w:rsidP="00FA6C54">
            <w:pPr>
              <w:spacing w:line="312" w:lineRule="auto"/>
              <w:jc w:val="center"/>
              <w:rPr>
                <w:rFonts w:ascii="Times New Roman" w:hAnsi="Times New Roman"/>
                <w:color w:val="000000"/>
              </w:rPr>
            </w:pPr>
            <w:r w:rsidRPr="006227A6">
              <w:rPr>
                <w:rFonts w:ascii="Times New Roman" w:hAnsi="Times New Roman"/>
                <w:color w:val="000000"/>
              </w:rPr>
              <w:t>Kỹ thuật viên phòng thí nghiệm Hóa – Viện khoa học Cơ bản</w:t>
            </w:r>
            <w:r w:rsidR="007853DC" w:rsidRPr="006227A6">
              <w:rPr>
                <w:rFonts w:ascii="Times New Roman" w:hAnsi="Times New Roman"/>
                <w:color w:val="000000"/>
              </w:rPr>
              <w:t xml:space="preserve"> </w:t>
            </w:r>
          </w:p>
        </w:tc>
      </w:tr>
      <w:tr w:rsidR="007853DC" w:rsidRPr="009B578C" w:rsidTr="009B578C">
        <w:trPr>
          <w:trHeight w:val="397"/>
          <w:jc w:val="center"/>
        </w:trPr>
        <w:tc>
          <w:tcPr>
            <w:tcW w:w="1259" w:type="pct"/>
          </w:tcPr>
          <w:p w:rsidR="007853DC" w:rsidRPr="006227A6" w:rsidRDefault="007853DC" w:rsidP="00FA6C54">
            <w:pPr>
              <w:spacing w:line="312" w:lineRule="auto"/>
              <w:jc w:val="center"/>
              <w:rPr>
                <w:rFonts w:ascii="Times New Roman" w:hAnsi="Times New Roman"/>
                <w:color w:val="000000"/>
              </w:rPr>
            </w:pPr>
            <w:r w:rsidRPr="006227A6">
              <w:rPr>
                <w:rFonts w:ascii="Times New Roman" w:hAnsi="Times New Roman"/>
                <w:color w:val="000000"/>
              </w:rPr>
              <w:t>06/2015 đến nay</w:t>
            </w:r>
          </w:p>
        </w:tc>
        <w:tc>
          <w:tcPr>
            <w:tcW w:w="1660" w:type="pct"/>
          </w:tcPr>
          <w:p w:rsidR="007853DC" w:rsidRPr="006227A6" w:rsidRDefault="007853DC" w:rsidP="00FA6C54">
            <w:pPr>
              <w:spacing w:line="312" w:lineRule="auto"/>
              <w:jc w:val="center"/>
              <w:rPr>
                <w:rFonts w:ascii="Times New Roman" w:hAnsi="Times New Roman"/>
                <w:color w:val="000000"/>
              </w:rPr>
            </w:pPr>
            <w:r w:rsidRPr="006227A6">
              <w:rPr>
                <w:rFonts w:ascii="Times New Roman" w:hAnsi="Times New Roman"/>
                <w:color w:val="000000"/>
              </w:rPr>
              <w:t>Trường Đại học Hàng hải Việt Nam</w:t>
            </w:r>
          </w:p>
        </w:tc>
        <w:tc>
          <w:tcPr>
            <w:tcW w:w="2081" w:type="pct"/>
          </w:tcPr>
          <w:p w:rsidR="007853DC" w:rsidRPr="006227A6" w:rsidRDefault="00E0395D" w:rsidP="00FA6C54">
            <w:pPr>
              <w:spacing w:line="312" w:lineRule="auto"/>
              <w:jc w:val="center"/>
              <w:rPr>
                <w:rFonts w:ascii="Times New Roman" w:hAnsi="Times New Roman"/>
                <w:color w:val="000000"/>
              </w:rPr>
            </w:pPr>
            <w:r w:rsidRPr="006227A6">
              <w:rPr>
                <w:rFonts w:ascii="Times New Roman" w:hAnsi="Times New Roman"/>
                <w:color w:val="000000"/>
              </w:rPr>
              <w:t xml:space="preserve">Kỹ thuật viên phòng thí nghiệm Hóa </w:t>
            </w:r>
            <w:r w:rsidR="007853DC" w:rsidRPr="006227A6">
              <w:rPr>
                <w:rFonts w:ascii="Times New Roman" w:hAnsi="Times New Roman"/>
                <w:color w:val="000000"/>
              </w:rPr>
              <w:t>- Viện môi trường</w:t>
            </w:r>
          </w:p>
        </w:tc>
      </w:tr>
    </w:tbl>
    <w:p w:rsidR="006227A6" w:rsidRDefault="006227A6" w:rsidP="00FA6C54">
      <w:pPr>
        <w:spacing w:before="120" w:after="120" w:line="312" w:lineRule="auto"/>
        <w:rPr>
          <w:rFonts w:ascii="Times New Roman" w:hAnsi="Times New Roman"/>
          <w:b/>
          <w:sz w:val="28"/>
          <w:szCs w:val="28"/>
        </w:rPr>
      </w:pPr>
    </w:p>
    <w:p w:rsidR="008102E8" w:rsidRPr="006227A6" w:rsidRDefault="008102E8" w:rsidP="00FA6C54">
      <w:pPr>
        <w:spacing w:before="120" w:after="120" w:line="312" w:lineRule="auto"/>
        <w:rPr>
          <w:rFonts w:ascii="Times New Roman" w:hAnsi="Times New Roman"/>
          <w:b/>
          <w:sz w:val="28"/>
          <w:szCs w:val="28"/>
        </w:rPr>
      </w:pPr>
      <w:r w:rsidRPr="006227A6">
        <w:rPr>
          <w:rFonts w:ascii="Times New Roman" w:hAnsi="Times New Roman"/>
          <w:b/>
          <w:sz w:val="28"/>
          <w:szCs w:val="28"/>
        </w:rPr>
        <w:lastRenderedPageBreak/>
        <w:t>IV. QUÁ TRÌNH NGHIÊN CỨU KHOA HỌC</w:t>
      </w:r>
    </w:p>
    <w:p w:rsidR="00365129" w:rsidRPr="006227A6" w:rsidRDefault="008530FB" w:rsidP="00FA6C54">
      <w:pPr>
        <w:pStyle w:val="ListParagraph"/>
        <w:numPr>
          <w:ilvl w:val="0"/>
          <w:numId w:val="1"/>
        </w:numPr>
        <w:spacing w:before="120" w:after="120" w:line="312" w:lineRule="auto"/>
        <w:rPr>
          <w:rFonts w:ascii="Times New Roman" w:hAnsi="Times New Roman"/>
          <w:b/>
          <w:sz w:val="28"/>
          <w:szCs w:val="28"/>
        </w:rPr>
      </w:pPr>
      <w:r w:rsidRPr="006227A6">
        <w:rPr>
          <w:rFonts w:ascii="Times New Roman" w:hAnsi="Times New Roman"/>
          <w:b/>
          <w:sz w:val="28"/>
          <w:szCs w:val="28"/>
        </w:rPr>
        <w:t>Các đề tài nghiên cứu khoa học</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3784"/>
        <w:gridCol w:w="1504"/>
        <w:gridCol w:w="1842"/>
        <w:gridCol w:w="1621"/>
      </w:tblGrid>
      <w:tr w:rsidR="008530FB" w:rsidRPr="006227A6" w:rsidTr="008530FB">
        <w:trPr>
          <w:tblHeader/>
        </w:trPr>
        <w:tc>
          <w:tcPr>
            <w:tcW w:w="334" w:type="pct"/>
            <w:tcBorders>
              <w:top w:val="single" w:sz="4" w:space="0" w:color="auto"/>
              <w:left w:val="single" w:sz="4" w:space="0" w:color="auto"/>
              <w:bottom w:val="single" w:sz="4" w:space="0" w:color="auto"/>
              <w:right w:val="single" w:sz="4" w:space="0" w:color="auto"/>
            </w:tcBorders>
            <w:hideMark/>
          </w:tcPr>
          <w:p w:rsidR="008530FB" w:rsidRPr="006227A6" w:rsidRDefault="008530FB" w:rsidP="00FA6C54">
            <w:pPr>
              <w:spacing w:line="312" w:lineRule="auto"/>
              <w:jc w:val="center"/>
              <w:rPr>
                <w:rFonts w:ascii="Times New Roman" w:hAnsi="Times New Roman"/>
                <w:b/>
                <w:sz w:val="28"/>
                <w:szCs w:val="28"/>
              </w:rPr>
            </w:pPr>
            <w:r w:rsidRPr="006227A6">
              <w:rPr>
                <w:rFonts w:ascii="Times New Roman" w:hAnsi="Times New Roman"/>
                <w:b/>
                <w:sz w:val="28"/>
                <w:szCs w:val="28"/>
              </w:rPr>
              <w:t>TT</w:t>
            </w:r>
          </w:p>
        </w:tc>
        <w:tc>
          <w:tcPr>
            <w:tcW w:w="2017" w:type="pct"/>
            <w:tcBorders>
              <w:top w:val="single" w:sz="4" w:space="0" w:color="auto"/>
              <w:left w:val="single" w:sz="4" w:space="0" w:color="auto"/>
              <w:bottom w:val="single" w:sz="4" w:space="0" w:color="auto"/>
              <w:right w:val="single" w:sz="4" w:space="0" w:color="auto"/>
            </w:tcBorders>
            <w:hideMark/>
          </w:tcPr>
          <w:p w:rsidR="008530FB" w:rsidRPr="006227A6" w:rsidRDefault="008530FB" w:rsidP="00FA6C54">
            <w:pPr>
              <w:spacing w:line="312" w:lineRule="auto"/>
              <w:jc w:val="center"/>
              <w:rPr>
                <w:rFonts w:ascii="Times New Roman" w:hAnsi="Times New Roman"/>
                <w:b/>
                <w:sz w:val="28"/>
                <w:szCs w:val="28"/>
              </w:rPr>
            </w:pPr>
            <w:r w:rsidRPr="006227A6">
              <w:rPr>
                <w:rFonts w:ascii="Times New Roman" w:hAnsi="Times New Roman"/>
                <w:b/>
                <w:sz w:val="28"/>
                <w:szCs w:val="28"/>
              </w:rPr>
              <w:t xml:space="preserve">Tên đề tài nghiên cứu </w:t>
            </w:r>
          </w:p>
        </w:tc>
        <w:tc>
          <w:tcPr>
            <w:tcW w:w="802" w:type="pct"/>
            <w:tcBorders>
              <w:top w:val="single" w:sz="4" w:space="0" w:color="auto"/>
              <w:left w:val="single" w:sz="4" w:space="0" w:color="auto"/>
              <w:bottom w:val="single" w:sz="4" w:space="0" w:color="auto"/>
              <w:right w:val="single" w:sz="4" w:space="0" w:color="auto"/>
            </w:tcBorders>
            <w:hideMark/>
          </w:tcPr>
          <w:p w:rsidR="008530FB" w:rsidRPr="006227A6" w:rsidRDefault="008530FB" w:rsidP="00813F1E">
            <w:pPr>
              <w:spacing w:line="312" w:lineRule="auto"/>
              <w:jc w:val="center"/>
              <w:rPr>
                <w:rFonts w:ascii="Times New Roman" w:hAnsi="Times New Roman"/>
                <w:b/>
                <w:sz w:val="28"/>
                <w:szCs w:val="28"/>
              </w:rPr>
            </w:pPr>
            <w:r w:rsidRPr="006227A6">
              <w:rPr>
                <w:rFonts w:ascii="Times New Roman" w:hAnsi="Times New Roman"/>
                <w:b/>
                <w:sz w:val="28"/>
                <w:szCs w:val="28"/>
              </w:rPr>
              <w:t xml:space="preserve">Năm </w:t>
            </w:r>
          </w:p>
        </w:tc>
        <w:tc>
          <w:tcPr>
            <w:tcW w:w="982" w:type="pct"/>
            <w:tcBorders>
              <w:top w:val="single" w:sz="4" w:space="0" w:color="auto"/>
              <w:left w:val="single" w:sz="4" w:space="0" w:color="auto"/>
              <w:bottom w:val="single" w:sz="4" w:space="0" w:color="auto"/>
              <w:right w:val="single" w:sz="4" w:space="0" w:color="auto"/>
            </w:tcBorders>
            <w:hideMark/>
          </w:tcPr>
          <w:p w:rsidR="008530FB" w:rsidRPr="006227A6" w:rsidRDefault="008530FB" w:rsidP="00813F1E">
            <w:pPr>
              <w:spacing w:line="312" w:lineRule="auto"/>
              <w:jc w:val="center"/>
              <w:rPr>
                <w:rFonts w:ascii="Times New Roman" w:hAnsi="Times New Roman"/>
                <w:b/>
                <w:sz w:val="28"/>
                <w:szCs w:val="28"/>
              </w:rPr>
            </w:pPr>
            <w:r w:rsidRPr="006227A6">
              <w:rPr>
                <w:rFonts w:ascii="Times New Roman" w:hAnsi="Times New Roman"/>
                <w:b/>
                <w:sz w:val="28"/>
                <w:szCs w:val="28"/>
              </w:rPr>
              <w:t xml:space="preserve">Đề tài cấp </w:t>
            </w:r>
          </w:p>
        </w:tc>
        <w:tc>
          <w:tcPr>
            <w:tcW w:w="864" w:type="pct"/>
            <w:tcBorders>
              <w:top w:val="single" w:sz="4" w:space="0" w:color="auto"/>
              <w:left w:val="single" w:sz="4" w:space="0" w:color="auto"/>
              <w:bottom w:val="single" w:sz="4" w:space="0" w:color="auto"/>
              <w:right w:val="single" w:sz="4" w:space="0" w:color="auto"/>
            </w:tcBorders>
            <w:hideMark/>
          </w:tcPr>
          <w:p w:rsidR="008530FB" w:rsidRPr="006227A6" w:rsidRDefault="008530FB" w:rsidP="006227A6">
            <w:pPr>
              <w:spacing w:line="312" w:lineRule="auto"/>
              <w:jc w:val="center"/>
              <w:rPr>
                <w:rFonts w:ascii="Times New Roman" w:hAnsi="Times New Roman"/>
                <w:b/>
                <w:sz w:val="28"/>
                <w:szCs w:val="28"/>
              </w:rPr>
            </w:pPr>
            <w:r w:rsidRPr="006227A6">
              <w:rPr>
                <w:rFonts w:ascii="Times New Roman" w:hAnsi="Times New Roman"/>
                <w:b/>
                <w:sz w:val="28"/>
                <w:szCs w:val="28"/>
              </w:rPr>
              <w:t xml:space="preserve">Trách nhiệm </w:t>
            </w:r>
          </w:p>
        </w:tc>
      </w:tr>
      <w:tr w:rsidR="008530FB" w:rsidTr="008530FB">
        <w:trPr>
          <w:trHeight w:val="482"/>
        </w:trPr>
        <w:tc>
          <w:tcPr>
            <w:tcW w:w="334" w:type="pct"/>
            <w:tcBorders>
              <w:top w:val="single" w:sz="4" w:space="0" w:color="auto"/>
              <w:left w:val="single" w:sz="4" w:space="0" w:color="auto"/>
              <w:bottom w:val="single" w:sz="4" w:space="0" w:color="auto"/>
              <w:right w:val="single" w:sz="4" w:space="0" w:color="auto"/>
            </w:tcBorders>
            <w:hideMark/>
          </w:tcPr>
          <w:p w:rsidR="008530FB" w:rsidRDefault="008530FB" w:rsidP="00FA6C54">
            <w:pPr>
              <w:spacing w:line="312" w:lineRule="auto"/>
              <w:rPr>
                <w:rFonts w:ascii="Times New Roman" w:hAnsi="Times New Roman"/>
              </w:rPr>
            </w:pPr>
            <w:r>
              <w:rPr>
                <w:rFonts w:ascii="Times New Roman" w:hAnsi="Times New Roman"/>
              </w:rPr>
              <w:t>1</w:t>
            </w:r>
          </w:p>
        </w:tc>
        <w:tc>
          <w:tcPr>
            <w:tcW w:w="2017" w:type="pct"/>
            <w:tcBorders>
              <w:top w:val="single" w:sz="4" w:space="0" w:color="auto"/>
              <w:left w:val="single" w:sz="4" w:space="0" w:color="auto"/>
              <w:bottom w:val="single" w:sz="4" w:space="0" w:color="auto"/>
              <w:right w:val="single" w:sz="4" w:space="0" w:color="auto"/>
            </w:tcBorders>
            <w:hideMark/>
          </w:tcPr>
          <w:p w:rsidR="008530FB" w:rsidRDefault="008530FB" w:rsidP="00FA6C54">
            <w:pPr>
              <w:spacing w:line="312" w:lineRule="auto"/>
              <w:jc w:val="both"/>
              <w:rPr>
                <w:rFonts w:ascii="Times New Roman" w:hAnsi="Times New Roman"/>
                <w:color w:val="000000"/>
              </w:rPr>
            </w:pPr>
            <w:r>
              <w:rPr>
                <w:rFonts w:ascii="Times New Roman" w:hAnsi="Times New Roman"/>
              </w:rPr>
              <w:t>Nghiên cứu xây dựng bộ tiêu chí tàu biển sinh thái áp dụng cho tàu biển Việt Nam theo lộ trình của chiến lược phát triển bền vững giao thông vận tải khu vực ASEAN</w:t>
            </w:r>
          </w:p>
        </w:tc>
        <w:tc>
          <w:tcPr>
            <w:tcW w:w="802" w:type="pct"/>
            <w:tcBorders>
              <w:top w:val="single" w:sz="4" w:space="0" w:color="auto"/>
              <w:left w:val="single" w:sz="4" w:space="0" w:color="auto"/>
              <w:bottom w:val="single" w:sz="4" w:space="0" w:color="auto"/>
              <w:right w:val="single" w:sz="4" w:space="0" w:color="auto"/>
            </w:tcBorders>
            <w:hideMark/>
          </w:tcPr>
          <w:p w:rsidR="008530FB" w:rsidRDefault="008530FB" w:rsidP="00FA6C54">
            <w:pPr>
              <w:spacing w:line="312" w:lineRule="auto"/>
              <w:jc w:val="center"/>
              <w:rPr>
                <w:rFonts w:ascii="Times New Roman" w:hAnsi="Times New Roman"/>
              </w:rPr>
            </w:pPr>
            <w:r>
              <w:rPr>
                <w:rFonts w:ascii="Times New Roman" w:hAnsi="Times New Roman"/>
              </w:rPr>
              <w:t>2015-2016</w:t>
            </w:r>
          </w:p>
        </w:tc>
        <w:tc>
          <w:tcPr>
            <w:tcW w:w="982" w:type="pct"/>
            <w:tcBorders>
              <w:top w:val="single" w:sz="4" w:space="0" w:color="auto"/>
              <w:left w:val="single" w:sz="4" w:space="0" w:color="auto"/>
              <w:bottom w:val="single" w:sz="4" w:space="0" w:color="auto"/>
              <w:right w:val="single" w:sz="4" w:space="0" w:color="auto"/>
            </w:tcBorders>
            <w:hideMark/>
          </w:tcPr>
          <w:p w:rsidR="008530FB" w:rsidRDefault="008530FB" w:rsidP="00FA6C54">
            <w:pPr>
              <w:spacing w:line="312" w:lineRule="auto"/>
              <w:jc w:val="center"/>
              <w:rPr>
                <w:rFonts w:ascii="Times New Roman" w:hAnsi="Times New Roman"/>
              </w:rPr>
            </w:pPr>
            <w:r>
              <w:rPr>
                <w:rFonts w:ascii="Times New Roman" w:hAnsi="Times New Roman"/>
                <w:color w:val="000000"/>
                <w:lang w:val="nl-NL"/>
              </w:rPr>
              <w:t>Trường ĐH Hàng hải VN</w:t>
            </w:r>
          </w:p>
        </w:tc>
        <w:tc>
          <w:tcPr>
            <w:tcW w:w="864" w:type="pct"/>
            <w:tcBorders>
              <w:top w:val="single" w:sz="4" w:space="0" w:color="auto"/>
              <w:left w:val="single" w:sz="4" w:space="0" w:color="auto"/>
              <w:bottom w:val="single" w:sz="4" w:space="0" w:color="auto"/>
              <w:right w:val="single" w:sz="4" w:space="0" w:color="auto"/>
            </w:tcBorders>
            <w:hideMark/>
          </w:tcPr>
          <w:p w:rsidR="008530FB" w:rsidRDefault="008530FB" w:rsidP="00FA6C54">
            <w:pPr>
              <w:spacing w:line="312" w:lineRule="auto"/>
              <w:jc w:val="center"/>
              <w:rPr>
                <w:rFonts w:ascii="Times New Roman" w:hAnsi="Times New Roman"/>
              </w:rPr>
            </w:pPr>
            <w:r>
              <w:rPr>
                <w:rFonts w:ascii="Times New Roman" w:hAnsi="Times New Roman"/>
              </w:rPr>
              <w:t>Tham gia</w:t>
            </w:r>
          </w:p>
        </w:tc>
      </w:tr>
    </w:tbl>
    <w:p w:rsidR="00FC1C0E" w:rsidRDefault="00365129" w:rsidP="00FA6C54">
      <w:pPr>
        <w:autoSpaceDE/>
        <w:autoSpaceDN/>
        <w:spacing w:line="312" w:lineRule="auto"/>
        <w:jc w:val="both"/>
        <w:rPr>
          <w:rFonts w:ascii="Times New Roman" w:hAnsi="Times New Roman"/>
          <w:b/>
          <w:sz w:val="28"/>
          <w:szCs w:val="28"/>
        </w:rPr>
      </w:pPr>
      <w:r>
        <w:rPr>
          <w:rFonts w:ascii="Times New Roman" w:hAnsi="Times New Roman"/>
          <w:b/>
          <w:sz w:val="28"/>
          <w:szCs w:val="28"/>
        </w:rPr>
        <w:t xml:space="preserve">   </w:t>
      </w:r>
      <w:r w:rsidR="008530FB" w:rsidRPr="00365129">
        <w:rPr>
          <w:rFonts w:ascii="Times New Roman" w:hAnsi="Times New Roman"/>
          <w:b/>
          <w:sz w:val="28"/>
          <w:szCs w:val="28"/>
        </w:rPr>
        <w:t xml:space="preserve">2. </w:t>
      </w:r>
      <w:r w:rsidR="00FC1C0E" w:rsidRPr="00365129">
        <w:rPr>
          <w:rFonts w:ascii="Times New Roman" w:hAnsi="Times New Roman"/>
          <w:b/>
          <w:sz w:val="28"/>
          <w:szCs w:val="28"/>
        </w:rPr>
        <w:t xml:space="preserve"> </w:t>
      </w:r>
      <w:r w:rsidR="008102E8" w:rsidRPr="00365129">
        <w:rPr>
          <w:rFonts w:ascii="Times New Roman" w:hAnsi="Times New Roman"/>
          <w:b/>
          <w:sz w:val="28"/>
          <w:szCs w:val="28"/>
        </w:rPr>
        <w:t xml:space="preserve">Các công trình khoa học đã công bố: (tên công trình, năm công bố,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2985"/>
        <w:gridCol w:w="686"/>
        <w:gridCol w:w="1439"/>
        <w:gridCol w:w="3543"/>
      </w:tblGrid>
      <w:tr w:rsidR="008102E8" w:rsidRPr="00291E76" w:rsidTr="00291E76">
        <w:trPr>
          <w:tblHeader/>
        </w:trPr>
        <w:tc>
          <w:tcPr>
            <w:tcW w:w="359" w:type="pct"/>
          </w:tcPr>
          <w:p w:rsidR="008102E8" w:rsidRPr="00291E76" w:rsidRDefault="008102E8" w:rsidP="00FA6C54">
            <w:pPr>
              <w:spacing w:line="312" w:lineRule="auto"/>
              <w:jc w:val="center"/>
              <w:rPr>
                <w:rFonts w:ascii="Times New Roman" w:hAnsi="Times New Roman"/>
                <w:b/>
                <w:sz w:val="28"/>
                <w:szCs w:val="28"/>
              </w:rPr>
            </w:pPr>
            <w:r w:rsidRPr="00291E76">
              <w:rPr>
                <w:rFonts w:ascii="Times New Roman" w:hAnsi="Times New Roman"/>
                <w:b/>
                <w:sz w:val="28"/>
                <w:szCs w:val="28"/>
              </w:rPr>
              <w:t>TT</w:t>
            </w:r>
          </w:p>
        </w:tc>
        <w:tc>
          <w:tcPr>
            <w:tcW w:w="1969" w:type="pct"/>
            <w:gridSpan w:val="2"/>
          </w:tcPr>
          <w:p w:rsidR="008102E8" w:rsidRPr="00291E76" w:rsidRDefault="008102E8" w:rsidP="00FA6C54">
            <w:pPr>
              <w:spacing w:line="312" w:lineRule="auto"/>
              <w:jc w:val="center"/>
              <w:rPr>
                <w:rFonts w:ascii="Times New Roman" w:hAnsi="Times New Roman"/>
                <w:b/>
                <w:sz w:val="28"/>
                <w:szCs w:val="28"/>
              </w:rPr>
            </w:pPr>
            <w:r w:rsidRPr="00291E76">
              <w:rPr>
                <w:rFonts w:ascii="Times New Roman" w:hAnsi="Times New Roman"/>
                <w:b/>
                <w:sz w:val="28"/>
                <w:szCs w:val="28"/>
              </w:rPr>
              <w:t>Tên công trình</w:t>
            </w:r>
          </w:p>
        </w:tc>
        <w:tc>
          <w:tcPr>
            <w:tcW w:w="772" w:type="pct"/>
          </w:tcPr>
          <w:p w:rsidR="008102E8" w:rsidRPr="00291E76" w:rsidRDefault="008102E8" w:rsidP="00FA6C54">
            <w:pPr>
              <w:spacing w:line="312" w:lineRule="auto"/>
              <w:jc w:val="center"/>
              <w:rPr>
                <w:rFonts w:ascii="Times New Roman" w:hAnsi="Times New Roman"/>
                <w:b/>
                <w:sz w:val="28"/>
                <w:szCs w:val="28"/>
              </w:rPr>
            </w:pPr>
            <w:r w:rsidRPr="00291E76">
              <w:rPr>
                <w:rFonts w:ascii="Times New Roman" w:hAnsi="Times New Roman"/>
                <w:b/>
                <w:sz w:val="28"/>
                <w:szCs w:val="28"/>
              </w:rPr>
              <w:t>Năm công bố</w:t>
            </w:r>
          </w:p>
        </w:tc>
        <w:tc>
          <w:tcPr>
            <w:tcW w:w="1900" w:type="pct"/>
          </w:tcPr>
          <w:p w:rsidR="008102E8" w:rsidRPr="00291E76" w:rsidRDefault="008102E8" w:rsidP="00FA6C54">
            <w:pPr>
              <w:spacing w:line="312" w:lineRule="auto"/>
              <w:jc w:val="center"/>
              <w:rPr>
                <w:rFonts w:ascii="Times New Roman" w:hAnsi="Times New Roman"/>
                <w:b/>
                <w:sz w:val="28"/>
                <w:szCs w:val="28"/>
              </w:rPr>
            </w:pPr>
            <w:r w:rsidRPr="00291E76">
              <w:rPr>
                <w:rFonts w:ascii="Times New Roman" w:hAnsi="Times New Roman"/>
                <w:b/>
                <w:sz w:val="28"/>
                <w:szCs w:val="28"/>
              </w:rPr>
              <w:t>Tên tạp chí</w:t>
            </w:r>
          </w:p>
        </w:tc>
      </w:tr>
      <w:tr w:rsidR="00B2070B" w:rsidRPr="00291E76" w:rsidTr="00291E76">
        <w:trPr>
          <w:trHeight w:val="482"/>
        </w:trPr>
        <w:tc>
          <w:tcPr>
            <w:tcW w:w="359" w:type="pct"/>
          </w:tcPr>
          <w:p w:rsidR="00B2070B" w:rsidRPr="00825C6E" w:rsidRDefault="00FC1C0E" w:rsidP="00FA6C54">
            <w:pPr>
              <w:spacing w:line="312" w:lineRule="auto"/>
              <w:rPr>
                <w:rFonts w:ascii="Times New Roman" w:hAnsi="Times New Roman"/>
              </w:rPr>
            </w:pPr>
            <w:r w:rsidRPr="00825C6E">
              <w:rPr>
                <w:rFonts w:ascii="Times New Roman" w:hAnsi="Times New Roman"/>
              </w:rPr>
              <w:t>1</w:t>
            </w:r>
          </w:p>
        </w:tc>
        <w:tc>
          <w:tcPr>
            <w:tcW w:w="1969" w:type="pct"/>
            <w:gridSpan w:val="2"/>
          </w:tcPr>
          <w:p w:rsidR="00FC1C0E" w:rsidRPr="00825C6E" w:rsidRDefault="00FC1C0E" w:rsidP="00FA6C54">
            <w:pPr>
              <w:spacing w:line="312" w:lineRule="auto"/>
              <w:jc w:val="both"/>
              <w:rPr>
                <w:rFonts w:ascii="Times New Roman" w:hAnsi="Times New Roman"/>
                <w:lang w:val="de-DE"/>
              </w:rPr>
            </w:pPr>
            <w:r w:rsidRPr="00825C6E">
              <w:rPr>
                <w:rFonts w:ascii="Times New Roman" w:hAnsi="Times New Roman"/>
                <w:lang w:val="de-DE"/>
              </w:rPr>
              <w:t>Nghiên cứu biến tính TiO</w:t>
            </w:r>
            <w:r w:rsidRPr="00825C6E">
              <w:rPr>
                <w:rFonts w:ascii="Times New Roman" w:hAnsi="Times New Roman"/>
                <w:vertAlign w:val="subscript"/>
                <w:lang w:val="de-DE"/>
              </w:rPr>
              <w:t>2</w:t>
            </w:r>
            <w:r w:rsidRPr="00825C6E">
              <w:rPr>
                <w:rFonts w:ascii="Times New Roman" w:hAnsi="Times New Roman"/>
                <w:lang w:val="de-DE"/>
              </w:rPr>
              <w:t xml:space="preserve"> với kim loại Ce và Fe bằng phương pháp Sol-Gel</w:t>
            </w:r>
          </w:p>
          <w:p w:rsidR="00B2070B" w:rsidRPr="00825C6E" w:rsidRDefault="00B2070B" w:rsidP="00FA6C54">
            <w:pPr>
              <w:spacing w:line="312" w:lineRule="auto"/>
              <w:rPr>
                <w:rFonts w:ascii="Times New Roman" w:hAnsi="Times New Roman"/>
              </w:rPr>
            </w:pPr>
          </w:p>
        </w:tc>
        <w:tc>
          <w:tcPr>
            <w:tcW w:w="772" w:type="pct"/>
          </w:tcPr>
          <w:p w:rsidR="00B2070B" w:rsidRPr="00825C6E" w:rsidRDefault="00B2070B" w:rsidP="00FA6C54">
            <w:pPr>
              <w:spacing w:line="312" w:lineRule="auto"/>
              <w:jc w:val="center"/>
              <w:rPr>
                <w:rFonts w:ascii="Times New Roman" w:hAnsi="Times New Roman"/>
              </w:rPr>
            </w:pPr>
            <w:r w:rsidRPr="00825C6E">
              <w:rPr>
                <w:rFonts w:ascii="Times New Roman" w:hAnsi="Times New Roman"/>
              </w:rPr>
              <w:t>2016</w:t>
            </w:r>
          </w:p>
        </w:tc>
        <w:tc>
          <w:tcPr>
            <w:tcW w:w="1900" w:type="pct"/>
          </w:tcPr>
          <w:p w:rsidR="00B2070B" w:rsidRPr="00825C6E" w:rsidRDefault="00B2070B" w:rsidP="00FA6C54">
            <w:pPr>
              <w:spacing w:before="6" w:after="6" w:line="312" w:lineRule="auto"/>
              <w:jc w:val="both"/>
              <w:rPr>
                <w:rFonts w:ascii="Times New Roman" w:hAnsi="Times New Roman"/>
              </w:rPr>
            </w:pPr>
            <w:bookmarkStart w:id="0" w:name="_GoBack"/>
            <w:bookmarkEnd w:id="0"/>
            <w:r w:rsidRPr="00825C6E">
              <w:rPr>
                <w:rFonts w:ascii="Times New Roman" w:hAnsi="Times New Roman"/>
              </w:rPr>
              <w:t xml:space="preserve">Hội nghị Quốc tế KHCN Hàng hải </w:t>
            </w:r>
            <w:r w:rsidR="00FC1C0E" w:rsidRPr="00825C6E">
              <w:rPr>
                <w:rFonts w:ascii="Times New Roman" w:hAnsi="Times New Roman"/>
              </w:rPr>
              <w:t>2016, phân ban Môi trường, Tr  591</w:t>
            </w:r>
            <w:r w:rsidRPr="00825C6E">
              <w:rPr>
                <w:rFonts w:ascii="Times New Roman" w:hAnsi="Times New Roman"/>
              </w:rPr>
              <w:t>-</w:t>
            </w:r>
            <w:r w:rsidR="00FC1C0E" w:rsidRPr="00825C6E">
              <w:rPr>
                <w:rFonts w:ascii="Times New Roman" w:hAnsi="Times New Roman"/>
              </w:rPr>
              <w:t>595</w:t>
            </w:r>
            <w:r w:rsidRPr="00825C6E">
              <w:rPr>
                <w:rFonts w:ascii="Times New Roman" w:hAnsi="Times New Roman"/>
              </w:rPr>
              <w:t>, Nhà xuất bản Hàng hải.</w:t>
            </w:r>
          </w:p>
          <w:p w:rsidR="00B2070B" w:rsidRPr="00825C6E" w:rsidRDefault="00B2070B" w:rsidP="00FA6C54">
            <w:pPr>
              <w:spacing w:before="6" w:after="6" w:line="312" w:lineRule="auto"/>
              <w:jc w:val="both"/>
              <w:rPr>
                <w:rFonts w:ascii="Times New Roman" w:hAnsi="Times New Roman"/>
              </w:rPr>
            </w:pPr>
            <w:r w:rsidRPr="00825C6E">
              <w:rPr>
                <w:rFonts w:ascii="Times New Roman" w:hAnsi="Times New Roman"/>
              </w:rPr>
              <w:t>ISBN: 978-604-937-127-1</w:t>
            </w:r>
          </w:p>
        </w:tc>
      </w:tr>
      <w:tr w:rsidR="00B2070B" w:rsidRPr="00636B2D" w:rsidTr="00616000">
        <w:tc>
          <w:tcPr>
            <w:tcW w:w="1960" w:type="pct"/>
            <w:gridSpan w:val="2"/>
            <w:tcBorders>
              <w:top w:val="nil"/>
              <w:left w:val="nil"/>
              <w:bottom w:val="nil"/>
              <w:right w:val="nil"/>
            </w:tcBorders>
          </w:tcPr>
          <w:p w:rsidR="00B2070B" w:rsidRPr="00636B2D" w:rsidRDefault="00B2070B" w:rsidP="00FA6C54">
            <w:pPr>
              <w:spacing w:line="312" w:lineRule="auto"/>
              <w:jc w:val="center"/>
              <w:rPr>
                <w:rFonts w:ascii="Times New Roman" w:hAnsi="Times New Roman"/>
                <w:b/>
                <w:bCs/>
                <w:szCs w:val="28"/>
              </w:rPr>
            </w:pPr>
          </w:p>
          <w:p w:rsidR="00B2070B" w:rsidRPr="00636B2D" w:rsidRDefault="00B2070B" w:rsidP="00FA6C54">
            <w:pPr>
              <w:spacing w:line="312" w:lineRule="auto"/>
              <w:jc w:val="center"/>
              <w:rPr>
                <w:rFonts w:ascii="Times New Roman" w:hAnsi="Times New Roman"/>
                <w:b/>
                <w:bCs/>
                <w:szCs w:val="28"/>
              </w:rPr>
            </w:pPr>
            <w:r w:rsidRPr="00636B2D">
              <w:rPr>
                <w:rFonts w:ascii="Times New Roman" w:hAnsi="Times New Roman"/>
                <w:b/>
                <w:bCs/>
                <w:szCs w:val="28"/>
              </w:rPr>
              <w:t>Xác nhận của cơ quan</w:t>
            </w:r>
          </w:p>
        </w:tc>
        <w:tc>
          <w:tcPr>
            <w:tcW w:w="3040" w:type="pct"/>
            <w:gridSpan w:val="3"/>
            <w:tcBorders>
              <w:top w:val="nil"/>
              <w:left w:val="nil"/>
              <w:bottom w:val="nil"/>
              <w:right w:val="nil"/>
            </w:tcBorders>
          </w:tcPr>
          <w:p w:rsidR="00B2070B" w:rsidRPr="00636B2D" w:rsidRDefault="00B2070B" w:rsidP="00FA6C54">
            <w:pPr>
              <w:spacing w:line="312" w:lineRule="auto"/>
              <w:jc w:val="center"/>
              <w:rPr>
                <w:rFonts w:ascii="Times New Roman" w:hAnsi="Times New Roman"/>
                <w:bCs/>
                <w:szCs w:val="28"/>
              </w:rPr>
            </w:pPr>
            <w:r w:rsidRPr="00636B2D">
              <w:rPr>
                <w:rFonts w:ascii="Times New Roman" w:hAnsi="Times New Roman"/>
                <w:i/>
                <w:szCs w:val="28"/>
              </w:rPr>
              <w:t xml:space="preserve">Hải Phòng, ngày  </w:t>
            </w:r>
            <w:r>
              <w:rPr>
                <w:rFonts w:ascii="Times New Roman" w:hAnsi="Times New Roman"/>
                <w:i/>
                <w:szCs w:val="28"/>
              </w:rPr>
              <w:t>02</w:t>
            </w:r>
            <w:r w:rsidRPr="00636B2D">
              <w:rPr>
                <w:rFonts w:ascii="Times New Roman" w:hAnsi="Times New Roman"/>
                <w:i/>
                <w:szCs w:val="28"/>
              </w:rPr>
              <w:t xml:space="preserve">   tháng  </w:t>
            </w:r>
            <w:r>
              <w:rPr>
                <w:rFonts w:ascii="Times New Roman" w:hAnsi="Times New Roman"/>
                <w:i/>
                <w:szCs w:val="28"/>
              </w:rPr>
              <w:t>11</w:t>
            </w:r>
            <w:r w:rsidRPr="00636B2D">
              <w:rPr>
                <w:rFonts w:ascii="Times New Roman" w:hAnsi="Times New Roman"/>
                <w:i/>
                <w:szCs w:val="28"/>
              </w:rPr>
              <w:t xml:space="preserve">   năm 2016</w:t>
            </w:r>
          </w:p>
          <w:p w:rsidR="00B2070B" w:rsidRPr="00636B2D" w:rsidRDefault="00B2070B" w:rsidP="00FA6C54">
            <w:pPr>
              <w:spacing w:line="312" w:lineRule="auto"/>
              <w:jc w:val="center"/>
              <w:rPr>
                <w:rFonts w:ascii="Times New Roman" w:hAnsi="Times New Roman"/>
                <w:b/>
                <w:bCs/>
                <w:szCs w:val="28"/>
              </w:rPr>
            </w:pPr>
            <w:r w:rsidRPr="00636B2D">
              <w:rPr>
                <w:rFonts w:ascii="Times New Roman" w:hAnsi="Times New Roman"/>
                <w:b/>
                <w:bCs/>
                <w:szCs w:val="28"/>
              </w:rPr>
              <w:t>Người khai kí tên</w:t>
            </w:r>
          </w:p>
          <w:p w:rsidR="00B2070B" w:rsidRPr="00636B2D" w:rsidRDefault="00B2070B" w:rsidP="00FA6C54">
            <w:pPr>
              <w:spacing w:line="312" w:lineRule="auto"/>
              <w:jc w:val="center"/>
              <w:rPr>
                <w:rFonts w:ascii="Times New Roman" w:hAnsi="Times New Roman"/>
                <w:i/>
                <w:szCs w:val="28"/>
              </w:rPr>
            </w:pPr>
            <w:r w:rsidRPr="00636B2D">
              <w:rPr>
                <w:rFonts w:ascii="Times New Roman" w:hAnsi="Times New Roman"/>
                <w:i/>
                <w:szCs w:val="28"/>
              </w:rPr>
              <w:t>(Ghi rõ chức danh, học vị)</w:t>
            </w:r>
          </w:p>
        </w:tc>
      </w:tr>
    </w:tbl>
    <w:p w:rsidR="00B446DD" w:rsidRPr="00636B2D" w:rsidRDefault="00B446DD">
      <w:pPr>
        <w:rPr>
          <w:rFonts w:ascii="Times New Roman" w:hAnsi="Times New Roman"/>
        </w:rPr>
      </w:pPr>
    </w:p>
    <w:sectPr w:rsidR="00B446DD" w:rsidRPr="00636B2D" w:rsidSect="009B578C">
      <w:pgSz w:w="11909" w:h="16834" w:code="9"/>
      <w:pgMar w:top="1296" w:right="1296" w:bottom="1296"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F7E0E"/>
    <w:multiLevelType w:val="hybridMultilevel"/>
    <w:tmpl w:val="ABE05912"/>
    <w:lvl w:ilvl="0" w:tplc="94BA271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02E8"/>
    <w:rsid w:val="000870B8"/>
    <w:rsid w:val="00245942"/>
    <w:rsid w:val="0027089C"/>
    <w:rsid w:val="00291E76"/>
    <w:rsid w:val="00305CD9"/>
    <w:rsid w:val="00321FAF"/>
    <w:rsid w:val="003407FA"/>
    <w:rsid w:val="00357315"/>
    <w:rsid w:val="00365129"/>
    <w:rsid w:val="003C2E29"/>
    <w:rsid w:val="00616000"/>
    <w:rsid w:val="006227A6"/>
    <w:rsid w:val="00636B2D"/>
    <w:rsid w:val="006F5049"/>
    <w:rsid w:val="007853DC"/>
    <w:rsid w:val="007F20B4"/>
    <w:rsid w:val="008102E8"/>
    <w:rsid w:val="00813F1E"/>
    <w:rsid w:val="00825C6E"/>
    <w:rsid w:val="008530FB"/>
    <w:rsid w:val="0095320A"/>
    <w:rsid w:val="00955BE1"/>
    <w:rsid w:val="009B578C"/>
    <w:rsid w:val="00A50234"/>
    <w:rsid w:val="00B2070B"/>
    <w:rsid w:val="00B4080F"/>
    <w:rsid w:val="00B446DD"/>
    <w:rsid w:val="00BB4F1F"/>
    <w:rsid w:val="00BC414F"/>
    <w:rsid w:val="00BE0674"/>
    <w:rsid w:val="00D22D77"/>
    <w:rsid w:val="00D3571C"/>
    <w:rsid w:val="00D45D0D"/>
    <w:rsid w:val="00DA4CFE"/>
    <w:rsid w:val="00E0395D"/>
    <w:rsid w:val="00E1411A"/>
    <w:rsid w:val="00E24B6D"/>
    <w:rsid w:val="00EC55E3"/>
    <w:rsid w:val="00F41D07"/>
    <w:rsid w:val="00FA6C54"/>
    <w:rsid w:val="00FC1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E8"/>
    <w:pPr>
      <w:autoSpaceDE w:val="0"/>
      <w:autoSpaceDN w:val="0"/>
      <w:spacing w:after="0" w:line="360" w:lineRule="auto"/>
    </w:pPr>
    <w:rPr>
      <w:rFonts w:ascii=".VnTime" w:eastAsia="Times New Roman" w:hAnsi=".VnTime" w:cs="Times New Roman"/>
      <w:sz w:val="26"/>
      <w:szCs w:val="26"/>
      <w:lang w:val="en-GB"/>
    </w:rPr>
  </w:style>
  <w:style w:type="paragraph" w:styleId="Heading1">
    <w:name w:val="heading 1"/>
    <w:basedOn w:val="Normal"/>
    <w:next w:val="Normal"/>
    <w:link w:val="Heading1Char"/>
    <w:qFormat/>
    <w:rsid w:val="008102E8"/>
    <w:pPr>
      <w:keepNext/>
      <w:jc w:val="center"/>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2E8"/>
    <w:rPr>
      <w:rFonts w:ascii=".VnTime" w:eastAsia="Times New Roman" w:hAnsi=".VnTime" w:cs="Times New Roman"/>
      <w:b/>
      <w:bCs/>
      <w:i/>
      <w:iCs/>
      <w:sz w:val="24"/>
      <w:szCs w:val="24"/>
      <w:lang w:val="en-GB"/>
    </w:rPr>
  </w:style>
  <w:style w:type="paragraph" w:styleId="Subtitle">
    <w:name w:val="Subtitle"/>
    <w:basedOn w:val="Normal"/>
    <w:link w:val="SubtitleChar"/>
    <w:qFormat/>
    <w:rsid w:val="008102E8"/>
    <w:pPr>
      <w:autoSpaceDE/>
      <w:autoSpaceDN/>
      <w:spacing w:line="240" w:lineRule="auto"/>
    </w:pPr>
    <w:rPr>
      <w:rFonts w:ascii=".VnTimeH" w:hAnsi=".VnTimeH"/>
      <w:b/>
      <w:sz w:val="24"/>
      <w:szCs w:val="20"/>
      <w:lang w:val="en-US"/>
    </w:rPr>
  </w:style>
  <w:style w:type="character" w:customStyle="1" w:styleId="SubtitleChar">
    <w:name w:val="Subtitle Char"/>
    <w:basedOn w:val="DefaultParagraphFont"/>
    <w:link w:val="Subtitle"/>
    <w:rsid w:val="008102E8"/>
    <w:rPr>
      <w:rFonts w:ascii=".VnTimeH" w:eastAsia="Times New Roman" w:hAnsi=".VnTimeH" w:cs="Times New Roman"/>
      <w:b/>
      <w:sz w:val="24"/>
      <w:szCs w:val="20"/>
    </w:rPr>
  </w:style>
  <w:style w:type="paragraph" w:customStyle="1" w:styleId="CharCharChar">
    <w:name w:val="Char Char Char"/>
    <w:basedOn w:val="Normal"/>
    <w:next w:val="Normal"/>
    <w:autoRedefine/>
    <w:semiHidden/>
    <w:rsid w:val="008102E8"/>
    <w:pPr>
      <w:autoSpaceDE/>
      <w:autoSpaceDN/>
      <w:spacing w:before="120" w:after="120" w:line="312" w:lineRule="auto"/>
    </w:pPr>
    <w:rPr>
      <w:rFonts w:ascii="Times New Roman" w:hAnsi="Times New Roman"/>
      <w:sz w:val="28"/>
      <w:szCs w:val="28"/>
      <w:lang w:val="en-US"/>
    </w:rPr>
  </w:style>
  <w:style w:type="table" w:styleId="TableGrid">
    <w:name w:val="Table Grid"/>
    <w:basedOn w:val="TableNormal"/>
    <w:uiPriority w:val="59"/>
    <w:rsid w:val="00E03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95D"/>
    <w:rPr>
      <w:color w:val="0000FF" w:themeColor="hyperlink"/>
      <w:u w:val="single"/>
    </w:rPr>
  </w:style>
  <w:style w:type="paragraph" w:styleId="ListParagraph">
    <w:name w:val="List Paragraph"/>
    <w:basedOn w:val="Normal"/>
    <w:uiPriority w:val="34"/>
    <w:qFormat/>
    <w:rsid w:val="003651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41208">
      <w:bodyDiv w:val="1"/>
      <w:marLeft w:val="0"/>
      <w:marRight w:val="0"/>
      <w:marTop w:val="0"/>
      <w:marBottom w:val="0"/>
      <w:divBdr>
        <w:top w:val="none" w:sz="0" w:space="0" w:color="auto"/>
        <w:left w:val="none" w:sz="0" w:space="0" w:color="auto"/>
        <w:bottom w:val="none" w:sz="0" w:space="0" w:color="auto"/>
        <w:right w:val="none" w:sz="0" w:space="0" w:color="auto"/>
      </w:divBdr>
    </w:div>
    <w:div w:id="679311346">
      <w:bodyDiv w:val="1"/>
      <w:marLeft w:val="0"/>
      <w:marRight w:val="0"/>
      <w:marTop w:val="0"/>
      <w:marBottom w:val="0"/>
      <w:divBdr>
        <w:top w:val="none" w:sz="0" w:space="0" w:color="auto"/>
        <w:left w:val="none" w:sz="0" w:space="0" w:color="auto"/>
        <w:bottom w:val="none" w:sz="0" w:space="0" w:color="auto"/>
        <w:right w:val="none" w:sz="0" w:space="0" w:color="auto"/>
      </w:divBdr>
    </w:div>
    <w:div w:id="690298718">
      <w:bodyDiv w:val="1"/>
      <w:marLeft w:val="0"/>
      <w:marRight w:val="0"/>
      <w:marTop w:val="0"/>
      <w:marBottom w:val="0"/>
      <w:divBdr>
        <w:top w:val="none" w:sz="0" w:space="0" w:color="auto"/>
        <w:left w:val="none" w:sz="0" w:space="0" w:color="auto"/>
        <w:bottom w:val="none" w:sz="0" w:space="0" w:color="auto"/>
        <w:right w:val="none" w:sz="0" w:space="0" w:color="auto"/>
      </w:divBdr>
    </w:div>
    <w:div w:id="691229246">
      <w:bodyDiv w:val="1"/>
      <w:marLeft w:val="0"/>
      <w:marRight w:val="0"/>
      <w:marTop w:val="0"/>
      <w:marBottom w:val="0"/>
      <w:divBdr>
        <w:top w:val="none" w:sz="0" w:space="0" w:color="auto"/>
        <w:left w:val="none" w:sz="0" w:space="0" w:color="auto"/>
        <w:bottom w:val="none" w:sz="0" w:space="0" w:color="auto"/>
        <w:right w:val="none" w:sz="0" w:space="0" w:color="auto"/>
      </w:divBdr>
    </w:div>
    <w:div w:id="706415886">
      <w:bodyDiv w:val="1"/>
      <w:marLeft w:val="0"/>
      <w:marRight w:val="0"/>
      <w:marTop w:val="0"/>
      <w:marBottom w:val="0"/>
      <w:divBdr>
        <w:top w:val="none" w:sz="0" w:space="0" w:color="auto"/>
        <w:left w:val="none" w:sz="0" w:space="0" w:color="auto"/>
        <w:bottom w:val="none" w:sz="0" w:space="0" w:color="auto"/>
        <w:right w:val="none" w:sz="0" w:space="0" w:color="auto"/>
      </w:divBdr>
    </w:div>
    <w:div w:id="1186560025">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ocn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THHH</cp:lastModifiedBy>
  <cp:revision>30</cp:revision>
  <dcterms:created xsi:type="dcterms:W3CDTF">2016-11-01T04:19:00Z</dcterms:created>
  <dcterms:modified xsi:type="dcterms:W3CDTF">2017-02-15T03:51:00Z</dcterms:modified>
</cp:coreProperties>
</file>